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Ind w:w="96" w:type="dxa"/>
        <w:tblLayout w:type="fixed"/>
        <w:tblLook w:val="04A0"/>
      </w:tblPr>
      <w:tblGrid>
        <w:gridCol w:w="3557"/>
        <w:gridCol w:w="1563"/>
        <w:gridCol w:w="1419"/>
        <w:gridCol w:w="3256"/>
      </w:tblGrid>
      <w:tr w:rsidR="00A25890" w:rsidTr="00A25890">
        <w:trPr>
          <w:trHeight w:val="885"/>
        </w:trPr>
        <w:tc>
          <w:tcPr>
            <w:tcW w:w="9793" w:type="dxa"/>
            <w:gridSpan w:val="4"/>
            <w:vAlign w:val="center"/>
            <w:hideMark/>
          </w:tcPr>
          <w:p w:rsidR="00A25890" w:rsidRDefault="00A25890" w:rsidP="0074650C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Інформація станом на _</w:t>
            </w:r>
            <w:r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01 </w:t>
            </w:r>
            <w:r w:rsidR="0074650C">
              <w:rPr>
                <w:b/>
                <w:bCs/>
                <w:sz w:val="20"/>
                <w:szCs w:val="20"/>
                <w:u w:val="single"/>
                <w:lang w:val="uk-UA"/>
              </w:rPr>
              <w:t>вересня</w:t>
            </w:r>
            <w:r w:rsidR="001A3524"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 </w:t>
            </w:r>
            <w:r w:rsidR="00E446DC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3B772D">
              <w:rPr>
                <w:b/>
                <w:bCs/>
                <w:sz w:val="20"/>
                <w:szCs w:val="20"/>
                <w:lang w:val="uk-UA"/>
              </w:rPr>
              <w:t>2019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р.__ щодо надходження та використання коштів загального фонду бюджету по К З «Ізмаїльська спеціальна загальноосвітня  школа №5 І –ІІ ступенів» </w:t>
            </w:r>
            <w:r w:rsidR="0055004A">
              <w:rPr>
                <w:b/>
                <w:bCs/>
                <w:sz w:val="20"/>
                <w:szCs w:val="20"/>
                <w:lang w:val="uk-UA"/>
              </w:rPr>
              <w:t>(ф2)</w:t>
            </w:r>
          </w:p>
        </w:tc>
      </w:tr>
      <w:tr w:rsidR="00A25890" w:rsidTr="00A25890">
        <w:trPr>
          <w:trHeight w:val="276"/>
        </w:trPr>
        <w:tc>
          <w:tcPr>
            <w:tcW w:w="3556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9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255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25890" w:rsidTr="00A25890">
        <w:trPr>
          <w:trHeight w:val="1020"/>
        </w:trPr>
        <w:tc>
          <w:tcPr>
            <w:tcW w:w="3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Код економічної класифікації видатків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5890" w:rsidRDefault="00A25890" w:rsidP="003B38E2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Затверджено на 201</w:t>
            </w:r>
            <w:r w:rsidR="003B38E2">
              <w:rPr>
                <w:b/>
                <w:bCs/>
                <w:sz w:val="20"/>
                <w:szCs w:val="20"/>
                <w:lang w:val="uk-UA"/>
              </w:rPr>
              <w:t>9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рік,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Використано,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Напрями використання  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2100 (Оплата праці і нарахування на заробітну плату педагогічним працівникам)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 w:rsidP="005F615C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4570,9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74650C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2910,3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Заробітна плата та нарахування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2100 (Оплата праці і нарахування на заробітну плату іншим працівникам закладу)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 w:rsidP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2242,8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74650C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1330,1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Заробітна плата та нарахування</w:t>
            </w:r>
          </w:p>
        </w:tc>
      </w:tr>
      <w:tr w:rsidR="00A25890" w:rsidRPr="003B38E2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2210 (Предмети, матеріали, обладнання та інвентар)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74650C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12,2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497313" w:rsidP="0074650C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inorHAnsi" w:eastAsiaTheme="minorEastAsia" w:hAnsiTheme="minorHAnsi"/>
                <w:lang w:val="uk-UA"/>
              </w:rPr>
              <w:t>Хозматериали</w:t>
            </w:r>
            <w:proofErr w:type="spellEnd"/>
            <w:r>
              <w:rPr>
                <w:rFonts w:asciiTheme="minorHAnsi" w:eastAsiaTheme="minorEastAsia" w:hAnsiTheme="minorHAnsi"/>
                <w:lang w:val="uk-UA"/>
              </w:rPr>
              <w:t>-</w:t>
            </w:r>
            <w:r w:rsidR="0074650C">
              <w:rPr>
                <w:rFonts w:asciiTheme="minorHAnsi" w:eastAsiaTheme="minorEastAsia" w:hAnsiTheme="minorHAnsi"/>
                <w:lang w:val="uk-UA"/>
              </w:rPr>
              <w:t>12,2</w:t>
            </w:r>
          </w:p>
        </w:tc>
      </w:tr>
      <w:tr w:rsidR="00A25890" w:rsidRPr="003B772D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2220 (Медикаменти та перев'язувальні матеріали)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97407B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0,0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2230 (Продукти харчування)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623FB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215,5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37389" w:rsidP="00D76CC7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«</w:t>
            </w:r>
            <w:proofErr w:type="spellStart"/>
            <w:r>
              <w:rPr>
                <w:rFonts w:asciiTheme="minorHAnsi" w:eastAsiaTheme="minorEastAsia" w:hAnsiTheme="minorHAnsi"/>
                <w:lang w:val="uk-UA"/>
              </w:rPr>
              <w:t>Фенікс-Інком»</w:t>
            </w:r>
            <w:proofErr w:type="spellEnd"/>
            <w:r>
              <w:rPr>
                <w:rFonts w:asciiTheme="minorHAnsi" w:eastAsiaTheme="minorEastAsia" w:hAnsiTheme="minorHAnsi"/>
                <w:lang w:val="uk-UA"/>
              </w:rPr>
              <w:t>-</w:t>
            </w:r>
            <w:r w:rsidR="00623FB0">
              <w:rPr>
                <w:rFonts w:asciiTheme="minorHAnsi" w:eastAsiaTheme="minorEastAsia" w:hAnsiTheme="minorHAnsi"/>
                <w:lang w:val="uk-UA"/>
              </w:rPr>
              <w:t>167,4</w:t>
            </w:r>
            <w:r>
              <w:rPr>
                <w:rFonts w:asciiTheme="minorHAnsi" w:eastAsiaTheme="minorEastAsia" w:hAnsiTheme="minorHAnsi"/>
                <w:lang w:val="uk-UA"/>
              </w:rPr>
              <w:t>;Бронза-</w:t>
            </w:r>
            <w:r w:rsidR="00623FB0">
              <w:rPr>
                <w:rFonts w:asciiTheme="minorHAnsi" w:eastAsiaTheme="minorEastAsia" w:hAnsiTheme="minorHAnsi"/>
                <w:lang w:val="uk-UA"/>
              </w:rPr>
              <w:t>18,2</w:t>
            </w:r>
            <w:r>
              <w:rPr>
                <w:rFonts w:asciiTheme="minorHAnsi" w:eastAsiaTheme="minorEastAsia" w:hAnsiTheme="minorHAnsi"/>
                <w:lang w:val="uk-UA"/>
              </w:rPr>
              <w:t xml:space="preserve">; </w:t>
            </w:r>
            <w:proofErr w:type="spellStart"/>
            <w:r>
              <w:rPr>
                <w:rFonts w:asciiTheme="minorHAnsi" w:eastAsiaTheme="minorEastAsia" w:hAnsiTheme="minorHAnsi"/>
                <w:lang w:val="uk-UA"/>
              </w:rPr>
              <w:t>Курганов</w:t>
            </w:r>
            <w:proofErr w:type="spellEnd"/>
            <w:r>
              <w:rPr>
                <w:rFonts w:asciiTheme="minorHAnsi" w:eastAsiaTheme="minorEastAsia" w:hAnsiTheme="minorHAnsi"/>
                <w:lang w:val="uk-UA"/>
              </w:rPr>
              <w:t>-</w:t>
            </w:r>
            <w:r w:rsidR="00623FB0">
              <w:rPr>
                <w:rFonts w:asciiTheme="minorHAnsi" w:eastAsiaTheme="minorEastAsia" w:hAnsiTheme="minorHAnsi"/>
                <w:lang w:val="uk-UA"/>
              </w:rPr>
              <w:t>29,9</w:t>
            </w:r>
            <w:r>
              <w:rPr>
                <w:rFonts w:asciiTheme="minorHAnsi" w:eastAsiaTheme="minorEastAsia" w:hAnsiTheme="minorHAnsi"/>
                <w:lang w:val="uk-UA"/>
              </w:rPr>
              <w:t>.</w:t>
            </w:r>
          </w:p>
        </w:tc>
      </w:tr>
      <w:tr w:rsidR="00A25890" w:rsidRPr="00F4592C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2240 (Оплата послуг (крім комунальних)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F08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274,2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C21243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20</w:t>
            </w:r>
            <w:r w:rsidR="0074650C">
              <w:rPr>
                <w:rFonts w:asciiTheme="minorHAnsi" w:eastAsiaTheme="minorEastAsia" w:hAnsiTheme="minorHAnsi"/>
                <w:lang w:val="uk-UA"/>
              </w:rPr>
              <w:t>6,7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907A1D" w:rsidP="00C21243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Скайнет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="0074650C">
              <w:rPr>
                <w:sz w:val="20"/>
                <w:szCs w:val="20"/>
                <w:lang w:val="uk-UA"/>
              </w:rPr>
              <w:t>3,2</w:t>
            </w:r>
            <w:r>
              <w:rPr>
                <w:sz w:val="20"/>
                <w:szCs w:val="20"/>
                <w:lang w:val="uk-UA"/>
              </w:rPr>
              <w:t>;</w:t>
            </w:r>
            <w:proofErr w:type="spellStart"/>
            <w:r>
              <w:rPr>
                <w:sz w:val="20"/>
                <w:szCs w:val="20"/>
                <w:lang w:val="uk-UA"/>
              </w:rPr>
              <w:t>Одесагаз</w:t>
            </w:r>
            <w:proofErr w:type="spellEnd"/>
            <w:r>
              <w:rPr>
                <w:sz w:val="20"/>
                <w:szCs w:val="20"/>
                <w:lang w:val="uk-UA"/>
              </w:rPr>
              <w:t>-1,3.</w:t>
            </w:r>
            <w:r w:rsidR="003F084D">
              <w:rPr>
                <w:sz w:val="20"/>
                <w:szCs w:val="20"/>
                <w:lang w:val="uk-UA"/>
              </w:rPr>
              <w:t xml:space="preserve">обслуг.прогр.-1,6 </w:t>
            </w:r>
            <w:r w:rsidR="003D6478">
              <w:rPr>
                <w:sz w:val="20"/>
                <w:szCs w:val="20"/>
                <w:lang w:val="uk-UA"/>
              </w:rPr>
              <w:t>;послуг.почти-0,10</w:t>
            </w:r>
            <w:r w:rsidR="00497313">
              <w:rPr>
                <w:sz w:val="20"/>
                <w:szCs w:val="20"/>
                <w:lang w:val="uk-UA"/>
              </w:rPr>
              <w:t>; укртелеком-0,1</w:t>
            </w:r>
            <w:r w:rsidR="00D76CC7">
              <w:rPr>
                <w:sz w:val="20"/>
                <w:szCs w:val="20"/>
                <w:lang w:val="uk-UA"/>
              </w:rPr>
              <w:t>;</w:t>
            </w:r>
            <w:r w:rsidR="00497313">
              <w:rPr>
                <w:sz w:val="20"/>
                <w:szCs w:val="20"/>
                <w:lang w:val="uk-UA"/>
              </w:rPr>
              <w:t>заправка картриджа-0,5</w:t>
            </w:r>
            <w:r w:rsidR="00C21243">
              <w:rPr>
                <w:sz w:val="20"/>
                <w:szCs w:val="20"/>
                <w:lang w:val="uk-UA"/>
              </w:rPr>
              <w:t>;</w:t>
            </w:r>
          </w:p>
          <w:p w:rsidR="00C21243" w:rsidRPr="0074650C" w:rsidRDefault="00C21243" w:rsidP="00C21243">
            <w:pPr>
              <w:autoSpaceDE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Установка пожежн.сігналіз.-198,9</w:t>
            </w:r>
            <w:r w:rsidR="0074650C">
              <w:rPr>
                <w:sz w:val="20"/>
                <w:szCs w:val="20"/>
                <w:lang w:val="uk-UA"/>
              </w:rPr>
              <w:t xml:space="preserve">: обслуг </w:t>
            </w:r>
            <w:proofErr w:type="spellStart"/>
            <w:r w:rsidR="0074650C">
              <w:rPr>
                <w:sz w:val="20"/>
                <w:szCs w:val="20"/>
                <w:lang w:val="uk-UA"/>
              </w:rPr>
              <w:t>прог</w:t>
            </w:r>
            <w:proofErr w:type="spellEnd"/>
            <w:r w:rsidR="0074650C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="0074650C">
              <w:rPr>
                <w:sz w:val="20"/>
                <w:szCs w:val="20"/>
                <w:lang w:val="uk-UA"/>
              </w:rPr>
              <w:t>МЕ</w:t>
            </w:r>
            <w:proofErr w:type="spellEnd"/>
            <w:r w:rsidR="0074650C">
              <w:rPr>
                <w:sz w:val="20"/>
                <w:szCs w:val="20"/>
                <w:lang w:val="en-US"/>
              </w:rPr>
              <w:t>DOC-0.9</w:t>
            </w: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2250 (Видатки на відрядження)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Pr="000A5544" w:rsidRDefault="00C21243" w:rsidP="00C05824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8,3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</w:tr>
      <w:tr w:rsidR="00A25890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2270 (Оплата комунальних послуг та енергоносіїв)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354,8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Pr="0074650C" w:rsidRDefault="0074650C" w:rsidP="00907A1D">
            <w:pPr>
              <w:autoSpaceDE/>
              <w:spacing w:line="276" w:lineRule="auto"/>
              <w:rPr>
                <w:rFonts w:asciiTheme="minorHAnsi" w:eastAsiaTheme="minorEastAsia" w:hAnsiTheme="minorHAnsi"/>
                <w:lang w:val="en-US"/>
              </w:rPr>
            </w:pPr>
            <w:r>
              <w:rPr>
                <w:rFonts w:asciiTheme="minorHAnsi" w:eastAsiaTheme="minorEastAsia" w:hAnsiTheme="minorHAnsi"/>
                <w:lang w:val="en-US"/>
              </w:rPr>
              <w:t>164.8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Pr="00EA7440" w:rsidRDefault="0074650C" w:rsidP="00187374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Водоканал1,</w:t>
            </w:r>
            <w:r w:rsidRPr="0074650C">
              <w:rPr>
                <w:sz w:val="20"/>
                <w:szCs w:val="20"/>
              </w:rPr>
              <w:t>8</w:t>
            </w:r>
            <w:r w:rsidR="007877D7">
              <w:rPr>
                <w:sz w:val="20"/>
                <w:szCs w:val="20"/>
                <w:lang w:val="uk-UA"/>
              </w:rPr>
              <w:t xml:space="preserve">; </w:t>
            </w:r>
            <w:proofErr w:type="spellStart"/>
            <w:r w:rsidR="007877D7">
              <w:rPr>
                <w:sz w:val="20"/>
                <w:szCs w:val="20"/>
                <w:lang w:val="uk-UA"/>
              </w:rPr>
              <w:t>Облєнерго</w:t>
            </w:r>
            <w:proofErr w:type="spellEnd"/>
            <w:r w:rsidR="007877D7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>3</w:t>
            </w:r>
            <w:r w:rsidRPr="0074650C">
              <w:rPr>
                <w:sz w:val="20"/>
                <w:szCs w:val="20"/>
              </w:rPr>
              <w:t>8</w:t>
            </w:r>
            <w:r w:rsidR="00C21243">
              <w:rPr>
                <w:sz w:val="20"/>
                <w:szCs w:val="20"/>
                <w:lang w:val="uk-UA"/>
              </w:rPr>
              <w:t>,2</w:t>
            </w:r>
            <w:r w:rsidR="007877D7">
              <w:rPr>
                <w:sz w:val="20"/>
                <w:szCs w:val="20"/>
                <w:lang w:val="uk-UA"/>
              </w:rPr>
              <w:t>;</w:t>
            </w:r>
            <w:proofErr w:type="spellStart"/>
            <w:r w:rsidR="007877D7">
              <w:rPr>
                <w:sz w:val="20"/>
                <w:szCs w:val="20"/>
                <w:lang w:val="uk-UA"/>
              </w:rPr>
              <w:t>Одесагаз</w:t>
            </w:r>
            <w:proofErr w:type="spellEnd"/>
            <w:r w:rsidR="007877D7">
              <w:rPr>
                <w:sz w:val="20"/>
                <w:szCs w:val="20"/>
                <w:lang w:val="uk-UA"/>
              </w:rPr>
              <w:t>-</w:t>
            </w:r>
            <w:r w:rsidR="002F2775">
              <w:rPr>
                <w:sz w:val="20"/>
                <w:szCs w:val="20"/>
                <w:lang w:val="uk-UA"/>
              </w:rPr>
              <w:t>68,9</w:t>
            </w:r>
            <w:r w:rsidR="007877D7">
              <w:rPr>
                <w:sz w:val="20"/>
                <w:szCs w:val="20"/>
                <w:lang w:val="uk-UA"/>
              </w:rPr>
              <w:t>;</w:t>
            </w:r>
            <w:proofErr w:type="spellStart"/>
            <w:r w:rsidR="007877D7">
              <w:rPr>
                <w:sz w:val="20"/>
                <w:szCs w:val="20"/>
                <w:lang w:val="uk-UA"/>
              </w:rPr>
              <w:t>Вивоз</w:t>
            </w:r>
            <w:proofErr w:type="spellEnd"/>
            <w:r w:rsidR="007877D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7877D7">
              <w:rPr>
                <w:sz w:val="20"/>
                <w:szCs w:val="20"/>
                <w:lang w:val="uk-UA"/>
              </w:rPr>
              <w:t>смиття-</w:t>
            </w:r>
            <w:proofErr w:type="spellEnd"/>
            <w:r w:rsidRPr="0074650C">
              <w:rPr>
                <w:sz w:val="20"/>
                <w:szCs w:val="20"/>
              </w:rPr>
              <w:t>9.7</w:t>
            </w:r>
            <w:r>
              <w:rPr>
                <w:sz w:val="20"/>
                <w:szCs w:val="20"/>
                <w:lang w:val="uk-UA"/>
              </w:rPr>
              <w:t xml:space="preserve">; </w:t>
            </w:r>
            <w:proofErr w:type="spellStart"/>
            <w:r>
              <w:rPr>
                <w:sz w:val="20"/>
                <w:szCs w:val="20"/>
                <w:lang w:val="uk-UA"/>
              </w:rPr>
              <w:t>Облпаліво-</w:t>
            </w:r>
            <w:proofErr w:type="spellEnd"/>
            <w:r w:rsidRPr="0074650C">
              <w:rPr>
                <w:sz w:val="20"/>
                <w:szCs w:val="20"/>
              </w:rPr>
              <w:t>46.2</w:t>
            </w:r>
            <w:r w:rsidR="008C2580">
              <w:rPr>
                <w:sz w:val="20"/>
                <w:szCs w:val="20"/>
                <w:lang w:val="uk-UA"/>
              </w:rPr>
              <w:t>.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2280 (Дослідження і розробки, окремі заходи по реалізації державних (регіональних) програм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37389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0,00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2700 (Соціальне забезпечення (виплата пенсій і допомоги, стипендії, інші виплати населенню))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74650C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Pr="0074650C" w:rsidRDefault="0074650C">
            <w:pPr>
              <w:autoSpaceDE/>
              <w:spacing w:line="276" w:lineRule="auto"/>
              <w:rPr>
                <w:rFonts w:asciiTheme="minorHAnsi" w:eastAsiaTheme="minorEastAsia" w:hAnsiTheme="minorHAnsi"/>
                <w:lang w:val="en-US"/>
              </w:rPr>
            </w:pPr>
            <w:r>
              <w:rPr>
                <w:rFonts w:asciiTheme="minorHAnsi" w:eastAsiaTheme="minorEastAsia" w:hAnsiTheme="minorHAnsi"/>
                <w:lang w:val="en-US"/>
              </w:rPr>
              <w:t>126.0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Pr="001C4CED" w:rsidRDefault="001C4CE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Путівки на оздоровлення-126,0</w:t>
            </w:r>
          </w:p>
        </w:tc>
      </w:tr>
      <w:tr w:rsidR="00A25890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2800 (інші поточні видатки(оплата податків, штрафів, пені і т.д.))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7877D7" w:rsidP="00C21243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0,</w:t>
            </w:r>
            <w:r w:rsidR="00C21243">
              <w:rPr>
                <w:rFonts w:asciiTheme="minorHAnsi" w:eastAsiaTheme="minorEastAsia" w:hAnsiTheme="minorHAnsi"/>
                <w:lang w:val="uk-UA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Pr="00F75A05" w:rsidRDefault="007877D7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Экологичний податок</w:t>
            </w:r>
          </w:p>
        </w:tc>
      </w:tr>
      <w:tr w:rsidR="00A25890" w:rsidTr="00A25890">
        <w:trPr>
          <w:trHeight w:val="1056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3000 (Капітальні видатки (придбання обладнання і предметів довгострокового користування, капітальний ремонт, , реконструкція)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37389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0,00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Tr="00A25890">
        <w:trPr>
          <w:trHeight w:val="276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74650C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8192,4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Pr="00C05824" w:rsidRDefault="001C4CED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4974,3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</w:tbl>
    <w:p w:rsidR="00A25890" w:rsidRDefault="00A25890" w:rsidP="00A25890">
      <w:pPr>
        <w:rPr>
          <w:lang w:val="uk-UA"/>
        </w:rPr>
      </w:pPr>
    </w:p>
    <w:p w:rsidR="00A25890" w:rsidRDefault="00A25890" w:rsidP="00A25890">
      <w:pPr>
        <w:rPr>
          <w:lang w:val="uk-UA"/>
        </w:rPr>
      </w:pPr>
    </w:p>
    <w:p w:rsidR="00D91CD8" w:rsidRDefault="00D91CD8"/>
    <w:sectPr w:rsidR="00D91CD8" w:rsidSect="00D9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753" w:rsidRDefault="009A3753" w:rsidP="0055004A">
      <w:r>
        <w:separator/>
      </w:r>
    </w:p>
  </w:endnote>
  <w:endnote w:type="continuationSeparator" w:id="0">
    <w:p w:rsidR="009A3753" w:rsidRDefault="009A3753" w:rsidP="0055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753" w:rsidRDefault="009A3753" w:rsidP="0055004A">
      <w:r>
        <w:separator/>
      </w:r>
    </w:p>
  </w:footnote>
  <w:footnote w:type="continuationSeparator" w:id="0">
    <w:p w:rsidR="009A3753" w:rsidRDefault="009A3753" w:rsidP="00550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890"/>
    <w:rsid w:val="00000D92"/>
    <w:rsid w:val="00021572"/>
    <w:rsid w:val="00053E40"/>
    <w:rsid w:val="000715BE"/>
    <w:rsid w:val="000A5544"/>
    <w:rsid w:val="000E4736"/>
    <w:rsid w:val="000F3662"/>
    <w:rsid w:val="001032D2"/>
    <w:rsid w:val="001503EB"/>
    <w:rsid w:val="00157F52"/>
    <w:rsid w:val="001611AD"/>
    <w:rsid w:val="00187374"/>
    <w:rsid w:val="001A3524"/>
    <w:rsid w:val="001C4CED"/>
    <w:rsid w:val="001D28A9"/>
    <w:rsid w:val="002F2775"/>
    <w:rsid w:val="0034679F"/>
    <w:rsid w:val="003672C2"/>
    <w:rsid w:val="00367E76"/>
    <w:rsid w:val="003A4EAD"/>
    <w:rsid w:val="003B38E2"/>
    <w:rsid w:val="003B772D"/>
    <w:rsid w:val="003D6478"/>
    <w:rsid w:val="003F084D"/>
    <w:rsid w:val="00401FC2"/>
    <w:rsid w:val="00421491"/>
    <w:rsid w:val="00497313"/>
    <w:rsid w:val="004D1F94"/>
    <w:rsid w:val="004D2131"/>
    <w:rsid w:val="004F283C"/>
    <w:rsid w:val="00513211"/>
    <w:rsid w:val="0055004A"/>
    <w:rsid w:val="00591FB8"/>
    <w:rsid w:val="005A649D"/>
    <w:rsid w:val="005F615C"/>
    <w:rsid w:val="00623FB0"/>
    <w:rsid w:val="006269AC"/>
    <w:rsid w:val="0064636F"/>
    <w:rsid w:val="006E038E"/>
    <w:rsid w:val="006F50C5"/>
    <w:rsid w:val="00730425"/>
    <w:rsid w:val="0074650C"/>
    <w:rsid w:val="00771F7B"/>
    <w:rsid w:val="007740FB"/>
    <w:rsid w:val="007877D7"/>
    <w:rsid w:val="007903D3"/>
    <w:rsid w:val="00791325"/>
    <w:rsid w:val="007A307C"/>
    <w:rsid w:val="00833FFD"/>
    <w:rsid w:val="00870B7E"/>
    <w:rsid w:val="008C2580"/>
    <w:rsid w:val="00907A1D"/>
    <w:rsid w:val="00921BBE"/>
    <w:rsid w:val="0093180E"/>
    <w:rsid w:val="00941E15"/>
    <w:rsid w:val="00942AC5"/>
    <w:rsid w:val="0097407B"/>
    <w:rsid w:val="009A3753"/>
    <w:rsid w:val="00A13F37"/>
    <w:rsid w:val="00A25890"/>
    <w:rsid w:val="00A35244"/>
    <w:rsid w:val="00A37389"/>
    <w:rsid w:val="00A67A20"/>
    <w:rsid w:val="00A75038"/>
    <w:rsid w:val="00B1683A"/>
    <w:rsid w:val="00B75B6A"/>
    <w:rsid w:val="00BB3D40"/>
    <w:rsid w:val="00C05824"/>
    <w:rsid w:val="00C21243"/>
    <w:rsid w:val="00C43446"/>
    <w:rsid w:val="00C85631"/>
    <w:rsid w:val="00C87D42"/>
    <w:rsid w:val="00D06B95"/>
    <w:rsid w:val="00D25340"/>
    <w:rsid w:val="00D53CF3"/>
    <w:rsid w:val="00D617B6"/>
    <w:rsid w:val="00D76CC7"/>
    <w:rsid w:val="00D91CD8"/>
    <w:rsid w:val="00DD5CAC"/>
    <w:rsid w:val="00E02999"/>
    <w:rsid w:val="00E446DC"/>
    <w:rsid w:val="00E616C0"/>
    <w:rsid w:val="00E76C66"/>
    <w:rsid w:val="00E77534"/>
    <w:rsid w:val="00EA7440"/>
    <w:rsid w:val="00ED78E1"/>
    <w:rsid w:val="00F03CCC"/>
    <w:rsid w:val="00F41E7F"/>
    <w:rsid w:val="00F4592C"/>
    <w:rsid w:val="00F75A05"/>
    <w:rsid w:val="00F811ED"/>
    <w:rsid w:val="00F84ED4"/>
    <w:rsid w:val="00F86796"/>
    <w:rsid w:val="00F9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dcterms:created xsi:type="dcterms:W3CDTF">2018-05-22T06:23:00Z</dcterms:created>
  <dcterms:modified xsi:type="dcterms:W3CDTF">2019-10-15T11:56:00Z</dcterms:modified>
</cp:coreProperties>
</file>